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79" w:rsidRPr="00334F17" w:rsidRDefault="00A65B79" w:rsidP="00A65B79">
      <w:pPr>
        <w:widowControl w:val="0"/>
        <w:suppressAutoHyphens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34F17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0C0883" w:rsidRPr="00334F17">
        <w:rPr>
          <w:rFonts w:ascii="Times New Roman" w:eastAsia="Times New Roman" w:hAnsi="Times New Roman" w:cs="Times New Roman"/>
          <w:sz w:val="28"/>
          <w:szCs w:val="28"/>
        </w:rPr>
        <w:t>18</w:t>
      </w:r>
    </w:p>
    <w:p w:rsidR="00A65B79" w:rsidRPr="00334F17" w:rsidRDefault="00A65B79" w:rsidP="00A65B79">
      <w:pPr>
        <w:widowControl w:val="0"/>
        <w:suppressAutoHyphens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334F17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«Подготовка и утверждение документации по планировке территории»</w:t>
      </w:r>
    </w:p>
    <w:p w:rsidR="00A65B79" w:rsidRPr="00334F17" w:rsidRDefault="00A65B79" w:rsidP="00A65B79">
      <w:pPr>
        <w:rPr>
          <w:rFonts w:ascii="Times New Roman" w:eastAsia="Times New Roman" w:hAnsi="Times New Roman" w:cs="Times New Roman"/>
        </w:rPr>
      </w:pPr>
    </w:p>
    <w:p w:rsidR="00A65B79" w:rsidRPr="00334F17" w:rsidRDefault="00A65B79" w:rsidP="00A65B7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F17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</w:t>
      </w:r>
    </w:p>
    <w:p w:rsidR="00A65B79" w:rsidRPr="00334F17" w:rsidRDefault="00A65B79" w:rsidP="00A65B79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65B79" w:rsidRPr="00334F17" w:rsidRDefault="00A65B79" w:rsidP="00A65B79">
      <w:pPr>
        <w:widowControl w:val="0"/>
        <w:suppressAutoHyphens/>
        <w:rPr>
          <w:rFonts w:ascii="Times New Roman" w:eastAsia="Times New Roman" w:hAnsi="Times New Roman" w:cs="Times New Roman"/>
          <w:i/>
          <w:sz w:val="28"/>
        </w:rPr>
      </w:pPr>
    </w:p>
    <w:p w:rsidR="00A65B79" w:rsidRPr="00334F17" w:rsidRDefault="00A65B79" w:rsidP="00A65B7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</w:rPr>
        <w:t>Бланк постановления администрации</w:t>
      </w: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___________ 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№___________</w:t>
      </w: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1826" w:rsidRPr="00334F17" w:rsidRDefault="00AE1826" w:rsidP="00A65B7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EC1" w:rsidRDefault="00A65B79" w:rsidP="00AE1826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отклонении изменений в документацию </w:t>
      </w:r>
      <w:proofErr w:type="gramStart"/>
      <w:r w:rsidRPr="00334F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</w:t>
      </w:r>
      <w:proofErr w:type="gramEnd"/>
      <w:r w:rsidRPr="00334F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планировке территории и направлении ее на доработку</w:t>
      </w:r>
    </w:p>
    <w:p w:rsidR="00A65B79" w:rsidRPr="00334F17" w:rsidRDefault="00A65B79" w:rsidP="00A65B79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4F17">
        <w:rPr>
          <w:rFonts w:ascii="Times New Roman" w:hAnsi="Times New Roman" w:cs="Times New Roman"/>
          <w:sz w:val="20"/>
          <w:szCs w:val="20"/>
          <w:lang w:eastAsia="zh-CN"/>
        </w:rPr>
        <w:t xml:space="preserve">(указать вид разрабатываемой документации по планировке территории: </w:t>
      </w:r>
      <w:r w:rsidRPr="00334F17">
        <w:rPr>
          <w:rFonts w:ascii="Times New Roman" w:hAnsi="Times New Roman" w:cs="Times New Roman"/>
          <w:sz w:val="20"/>
          <w:szCs w:val="20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</w:p>
    <w:p w:rsidR="00A65B79" w:rsidRPr="00334F17" w:rsidRDefault="00A65B79" w:rsidP="00A65B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Уставом 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Тимашевского городского поселения Тимашевского </w:t>
      </w:r>
      <w:r w:rsidR="00D279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</w:t>
      </w:r>
      <w:r w:rsidR="00D279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нормативным правовым актом, регулирующим деятельность по подготовке документации по планировке территории, на основании обращения ____________________________________________________________________</w:t>
      </w: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lang w:eastAsia="ar-SA"/>
        </w:rPr>
        <w:t>(Ф.И.О. заявителя физического лица или ИП / наименование заявителя юридического лица)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 № ______________</w:t>
      </w:r>
      <w:proofErr w:type="gramStart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</w:t>
      </w:r>
      <w:proofErr w:type="gramEnd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учетом протокола публичных слушаний / общественных обсуждений ______________________________________ и заключения о результатах публичных слушаний / общественных обсуждений _____________________________ (указывается в случае проведения публичных слушаний / общественных обсуждений) </w:t>
      </w:r>
      <w:r w:rsidRPr="00334F17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A65B79" w:rsidRPr="00334F17" w:rsidRDefault="00A65B79" w:rsidP="00A65B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AE1826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Отклонить 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в документацию по планировке территории </w:t>
      </w:r>
      <w:r w:rsidRPr="00334F17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334F17">
        <w:rPr>
          <w:rFonts w:ascii="Times New Roman" w:hAnsi="Times New Roman" w:cs="Times New Roman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границах: _______________________________________________</w:t>
      </w:r>
    </w:p>
    <w:p w:rsidR="00A65B79" w:rsidRPr="00334F17" w:rsidRDefault="00A65B79" w:rsidP="00A65B79">
      <w:pPr>
        <w:rPr>
          <w:rFonts w:ascii="Times New Roman" w:eastAsia="Times New Roman" w:hAnsi="Times New Roman" w:cs="Times New Roman"/>
          <w:sz w:val="28"/>
          <w:szCs w:val="28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следующим основаниям: ____________________________________________</w:t>
      </w: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 направить их на доработку.</w:t>
      </w:r>
    </w:p>
    <w:p w:rsidR="00A65B79" w:rsidRPr="00334F17" w:rsidRDefault="00A65B79" w:rsidP="00A65B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Заинтересованным лицам доработать </w:t>
      </w:r>
      <w:r w:rsidR="00AE1826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в документацию по планировке территории </w:t>
      </w:r>
      <w:r w:rsidRPr="00334F17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334F17">
        <w:rPr>
          <w:rFonts w:ascii="Times New Roman" w:hAnsi="Times New Roman" w:cs="Times New Roman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</w:t>
      </w:r>
      <w:r w:rsidRPr="00334F17">
        <w:rPr>
          <w:rFonts w:ascii="Times New Roman" w:hAnsi="Times New Roman" w:cs="Times New Roman"/>
          <w:sz w:val="20"/>
          <w:szCs w:val="20"/>
        </w:rPr>
        <w:t>)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направить ее в администрацию 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</w:t>
      </w:r>
      <w:proofErr w:type="gramEnd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рассмотрения на публичных слушаниях и последующего утверждения.</w:t>
      </w:r>
    </w:p>
    <w:p w:rsidR="00A65B79" w:rsidRPr="00334F17" w:rsidRDefault="00B847F3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Отделу архитектуры, </w:t>
      </w:r>
      <w:r w:rsidR="00A65B79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земельных и имущественных отношений</w:t>
      </w:r>
      <w:r w:rsidR="00A65B79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proofErr w:type="gramStart"/>
      <w:r w:rsidR="00A65B79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(_____________) </w:t>
      </w:r>
      <w:proofErr w:type="gramEnd"/>
      <w:r w:rsidR="00A65B79"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обеспечить</w:t>
      </w:r>
    </w:p>
    <w:p w:rsidR="00A65B79" w:rsidRPr="00334F17" w:rsidRDefault="00B847F3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 w:rsidR="00A65B79" w:rsidRPr="00334F17">
        <w:rPr>
          <w:rFonts w:ascii="Times New Roman" w:eastAsia="Times New Roman" w:hAnsi="Times New Roman" w:cs="Times New Roman"/>
          <w:lang w:eastAsia="ar-SA"/>
        </w:rPr>
        <w:t xml:space="preserve"> (Ф.И.О.)</w:t>
      </w:r>
    </w:p>
    <w:p w:rsidR="00A65B79" w:rsidRPr="00334F17" w:rsidRDefault="00A65B79" w:rsidP="00A65B7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размещение (опубликование) настоящего постановления на официальном сайте 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="002554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</w:t>
      </w:r>
      <w:bookmarkStart w:id="0" w:name="_GoBack"/>
      <w:bookmarkEnd w:id="0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</w:t>
      </w:r>
      <w:r w:rsidRPr="00334F17">
        <w:t xml:space="preserve"> 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____ дней со дня его подписания.</w:t>
      </w:r>
    </w:p>
    <w:p w:rsidR="00A65B79" w:rsidRPr="00334F17" w:rsidRDefault="00A65B79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</w:t>
      </w:r>
      <w:r w:rsidR="00D2797C">
        <w:rPr>
          <w:rFonts w:ascii="Times New Roman" w:eastAsia="Times New Roman" w:hAnsi="Times New Roman" w:cs="Times New Roman"/>
          <w:sz w:val="28"/>
          <w:szCs w:val="28"/>
          <w:lang w:eastAsia="ar-SA"/>
        </w:rPr>
        <w:t>евского городского поселения Ти</w:t>
      </w:r>
      <w:r w:rsidR="00B847F3">
        <w:rPr>
          <w:rFonts w:ascii="Times New Roman" w:eastAsia="Times New Roman" w:hAnsi="Times New Roman" w:cs="Times New Roman"/>
          <w:sz w:val="28"/>
          <w:szCs w:val="28"/>
          <w:lang w:eastAsia="ar-SA"/>
        </w:rPr>
        <w:t>машевского района</w:t>
      </w: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_____________________________________________________________. </w:t>
      </w:r>
    </w:p>
    <w:p w:rsidR="00A65B79" w:rsidRPr="00334F17" w:rsidRDefault="00A65B79" w:rsidP="00A65B79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lang w:eastAsia="ar-SA"/>
        </w:rPr>
        <w:t>(Ф.И.О.)</w:t>
      </w:r>
    </w:p>
    <w:p w:rsidR="00A65B79" w:rsidRPr="00334F17" w:rsidRDefault="00A65B79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F17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Постановление вступает в силу со дня его официального опубликования.</w:t>
      </w:r>
    </w:p>
    <w:p w:rsidR="00A65B79" w:rsidRPr="00334F17" w:rsidRDefault="00A65B79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5B79" w:rsidRPr="00334F17" w:rsidRDefault="00A65B79" w:rsidP="00A65B79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5"/>
        <w:gridCol w:w="284"/>
        <w:gridCol w:w="1984"/>
        <w:gridCol w:w="284"/>
        <w:gridCol w:w="2267"/>
      </w:tblGrid>
      <w:tr w:rsidR="00A65B79" w:rsidRPr="00334F17" w:rsidTr="00CC59C0">
        <w:tc>
          <w:tcPr>
            <w:tcW w:w="4645" w:type="dxa"/>
            <w:shd w:val="clear" w:color="auto" w:fill="auto"/>
          </w:tcPr>
          <w:p w:rsidR="00A65B79" w:rsidRPr="00334F17" w:rsidRDefault="00A65B79" w:rsidP="004A3EC1">
            <w:pPr>
              <w:widowControl w:val="0"/>
              <w:tabs>
                <w:tab w:val="left" w:pos="24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4F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  <w:r w:rsidR="00B847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Тимашевского городского поселения Тимашевского муниципального района Краснодарского края</w:t>
            </w:r>
          </w:p>
        </w:tc>
        <w:tc>
          <w:tcPr>
            <w:tcW w:w="284" w:type="dxa"/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65B79" w:rsidRPr="00BE34F1" w:rsidTr="00CC59C0">
        <w:tc>
          <w:tcPr>
            <w:tcW w:w="4645" w:type="dxa"/>
            <w:shd w:val="clear" w:color="auto" w:fill="auto"/>
          </w:tcPr>
          <w:p w:rsidR="00A65B79" w:rsidRPr="00334F17" w:rsidRDefault="00A65B79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A65B79" w:rsidRPr="00334F17" w:rsidRDefault="00A65B79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4F17">
              <w:rPr>
                <w:rFonts w:ascii="Times New Roman" w:eastAsia="Times New Roman" w:hAnsi="Times New Roman" w:cs="Times New Roman"/>
                <w:lang w:eastAsia="ar-SA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A65B79" w:rsidRPr="00334F17" w:rsidRDefault="00A65B79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A65B79" w:rsidRPr="00BE34F1" w:rsidRDefault="00A65B79" w:rsidP="00CC59C0">
            <w:pPr>
              <w:widowControl w:val="0"/>
              <w:ind w:left="-125" w:right="-9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34F17">
              <w:rPr>
                <w:rFonts w:ascii="Times New Roman" w:eastAsia="Times New Roman" w:hAnsi="Times New Roman" w:cs="Times New Roman"/>
                <w:lang w:eastAsia="ar-SA"/>
              </w:rPr>
              <w:t>(Ф.И.О.)</w:t>
            </w:r>
          </w:p>
        </w:tc>
      </w:tr>
    </w:tbl>
    <w:p w:rsidR="00A65B79" w:rsidRPr="00BE34F1" w:rsidRDefault="00A65B79" w:rsidP="00A65B79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5B79" w:rsidRPr="00B35671" w:rsidRDefault="00A65B79" w:rsidP="00A65B79">
      <w:pPr>
        <w:widowControl w:val="0"/>
        <w:outlineLvl w:val="2"/>
        <w:rPr>
          <w:sz w:val="20"/>
          <w:szCs w:val="20"/>
        </w:rPr>
      </w:pPr>
    </w:p>
    <w:p w:rsidR="00B847F3" w:rsidRPr="00E74FE9" w:rsidRDefault="00B847F3" w:rsidP="00B847F3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847F3" w:rsidRPr="00E74FE9" w:rsidRDefault="00B847F3" w:rsidP="00B847F3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B847F3" w:rsidRDefault="00B847F3" w:rsidP="00B847F3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E737B0" w:rsidRDefault="00D625F4"/>
    <w:sectPr w:rsidR="00E737B0" w:rsidSect="009A2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F4" w:rsidRDefault="00D625F4" w:rsidP="004A5623">
      <w:r>
        <w:separator/>
      </w:r>
    </w:p>
  </w:endnote>
  <w:endnote w:type="continuationSeparator" w:id="0">
    <w:p w:rsidR="00D625F4" w:rsidRDefault="00D625F4" w:rsidP="004A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23" w:rsidRDefault="004A56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23" w:rsidRDefault="004A56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23" w:rsidRDefault="004A56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F4" w:rsidRDefault="00D625F4" w:rsidP="004A5623">
      <w:r>
        <w:separator/>
      </w:r>
    </w:p>
  </w:footnote>
  <w:footnote w:type="continuationSeparator" w:id="0">
    <w:p w:rsidR="00D625F4" w:rsidRDefault="00D625F4" w:rsidP="004A5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23" w:rsidRDefault="004A56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63301088"/>
      <w:docPartObj>
        <w:docPartGallery w:val="Page Numbers (Top of Page)"/>
        <w:docPartUnique/>
      </w:docPartObj>
    </w:sdtPr>
    <w:sdtEndPr/>
    <w:sdtContent>
      <w:p w:rsidR="004A5623" w:rsidRPr="004A5623" w:rsidRDefault="004A562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56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56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56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548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56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5623" w:rsidRDefault="004A56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23" w:rsidRDefault="004A56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79"/>
    <w:rsid w:val="00085F97"/>
    <w:rsid w:val="000C0883"/>
    <w:rsid w:val="00255484"/>
    <w:rsid w:val="00334F17"/>
    <w:rsid w:val="004A3EC1"/>
    <w:rsid w:val="004A5623"/>
    <w:rsid w:val="004E3C11"/>
    <w:rsid w:val="005A5DE8"/>
    <w:rsid w:val="00674E5C"/>
    <w:rsid w:val="006752E2"/>
    <w:rsid w:val="00853933"/>
    <w:rsid w:val="008C474C"/>
    <w:rsid w:val="009F638A"/>
    <w:rsid w:val="00A65B79"/>
    <w:rsid w:val="00AE1826"/>
    <w:rsid w:val="00B847F3"/>
    <w:rsid w:val="00D2797C"/>
    <w:rsid w:val="00D625F4"/>
    <w:rsid w:val="00E5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7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623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5623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797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97C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7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623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5623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797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97C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2025-06-06T06:00:00Z</cp:lastPrinted>
  <dcterms:created xsi:type="dcterms:W3CDTF">2025-05-19T10:58:00Z</dcterms:created>
  <dcterms:modified xsi:type="dcterms:W3CDTF">2025-06-06T06:00:00Z</dcterms:modified>
</cp:coreProperties>
</file>